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CAD" w:rsidRPr="00987A35" w:rsidRDefault="00A93A9B" w:rsidP="00975CAD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2024/2025</w:t>
      </w:r>
    </w:p>
    <w:p w:rsidR="00975CAD" w:rsidRPr="00987A35" w:rsidRDefault="00975CAD" w:rsidP="00975CA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975CAD" w:rsidRDefault="00975CAD" w:rsidP="00975CAD">
      <w:pPr>
        <w:jc w:val="center"/>
      </w:pPr>
      <w:r>
        <w:rPr>
          <w:b/>
          <w:sz w:val="24"/>
          <w:szCs w:val="24"/>
        </w:rPr>
        <w:tab/>
      </w:r>
    </w:p>
    <w:p w:rsidR="00975CAD" w:rsidRDefault="00975CAD" w:rsidP="00975CAD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5CAD" w:rsidRDefault="00975CAD" w:rsidP="00975CAD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programista</w:t>
      </w:r>
      <w:r>
        <w:rPr>
          <w:sz w:val="24"/>
          <w:szCs w:val="24"/>
        </w:rPr>
        <w:t xml:space="preserve"> ;   symbol </w:t>
      </w:r>
      <w:r>
        <w:rPr>
          <w:b/>
          <w:sz w:val="24"/>
          <w:szCs w:val="24"/>
        </w:rPr>
        <w:t>351406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:rsidR="00975CAD" w:rsidRDefault="00975CAD" w:rsidP="00975CAD">
      <w:pPr>
        <w:pStyle w:val="Bezodstpw"/>
        <w:rPr>
          <w:b/>
          <w:bCs/>
          <w:sz w:val="23"/>
          <w:szCs w:val="23"/>
        </w:rPr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 xml:space="preserve">:   </w:t>
      </w: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(INF.03) Tworzenie i administrowanie stronami i aplikacjami internetowymi oraz bazami danych</w:t>
      </w:r>
    </w:p>
    <w:p w:rsidR="00975CAD" w:rsidRDefault="00975CAD" w:rsidP="00975CAD">
      <w:pPr>
        <w:pStyle w:val="Bezodstpw"/>
        <w:ind w:left="708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(INF.04) Projektowanie, programowanie i testowanie aplikacji</w:t>
      </w:r>
    </w:p>
    <w:p w:rsidR="00975CAD" w:rsidRDefault="00975CAD" w:rsidP="00975CAD">
      <w:pPr>
        <w:pStyle w:val="Bezodstpw"/>
        <w:ind w:left="708" w:firstLine="708"/>
        <w:rPr>
          <w:b/>
          <w:bCs/>
          <w:sz w:val="23"/>
          <w:szCs w:val="23"/>
        </w:rPr>
      </w:pPr>
    </w:p>
    <w:p w:rsidR="00975CAD" w:rsidRPr="0043545D" w:rsidRDefault="00975CAD" w:rsidP="00975CAD">
      <w:pPr>
        <w:pStyle w:val="Bezodstpw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                                                      </w:t>
      </w:r>
      <w:r w:rsidRPr="0043545D">
        <w:rPr>
          <w:b/>
          <w:bCs/>
          <w:sz w:val="36"/>
          <w:szCs w:val="36"/>
        </w:rPr>
        <w:t xml:space="preserve">Kl. 1 </w:t>
      </w:r>
      <w:proofErr w:type="spellStart"/>
      <w:r w:rsidRPr="0043545D">
        <w:rPr>
          <w:b/>
          <w:bCs/>
          <w:sz w:val="36"/>
          <w:szCs w:val="36"/>
        </w:rPr>
        <w:t>Tp</w:t>
      </w:r>
      <w:proofErr w:type="spellEnd"/>
    </w:p>
    <w:p w:rsidR="00975CAD" w:rsidRDefault="00975CAD" w:rsidP="00975CAD">
      <w:pPr>
        <w:pStyle w:val="Bezodstpw"/>
        <w:rPr>
          <w:b/>
          <w:bCs/>
          <w:sz w:val="16"/>
          <w:szCs w:val="16"/>
        </w:rPr>
      </w:pPr>
    </w:p>
    <w:p w:rsidR="00975CAD" w:rsidRDefault="00975CAD" w:rsidP="00975CAD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975CAD" w:rsidRPr="006B121E" w:rsidTr="00BE1934">
        <w:tc>
          <w:tcPr>
            <w:tcW w:w="298" w:type="pct"/>
            <w:vMerge w:val="restar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975CAD" w:rsidRPr="006B121E" w:rsidTr="00BE1934">
        <w:tc>
          <w:tcPr>
            <w:tcW w:w="298" w:type="pct"/>
            <w:vMerge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975CAD" w:rsidRPr="006B121E" w:rsidTr="00BE1934">
        <w:tc>
          <w:tcPr>
            <w:tcW w:w="1181" w:type="pct"/>
            <w:gridSpan w:val="2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Sztuka wyrazu klasa 1 cz.1 i cz.2.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K. Budna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2019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:rsidR="00975CAD" w:rsidRPr="006B121E" w:rsidRDefault="00BE193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Deutsch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 1. Podręcznik do nauki języka niemieckiego</w:t>
            </w:r>
          </w:p>
        </w:tc>
        <w:tc>
          <w:tcPr>
            <w:tcW w:w="1389" w:type="pct"/>
            <w:vAlign w:val="center"/>
          </w:tcPr>
          <w:p w:rsidR="00975CAD" w:rsidRPr="006B121E" w:rsidRDefault="00BE193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:rsidR="00975CAD" w:rsidRPr="006B121E" w:rsidRDefault="00BE193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Filozofia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Spotkania z filozofią</w:t>
            </w:r>
            <w:r w:rsidR="004330E0">
              <w:rPr>
                <w:rFonts w:asciiTheme="minorHAnsi" w:hAnsiTheme="minorHAnsi" w:cstheme="minorHAnsi"/>
              </w:rPr>
              <w:t>. Zakres podstawowy</w:t>
            </w:r>
            <w:r w:rsidR="002779A9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M. Bokiniec, S.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Zielka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lastRenderedPageBreak/>
              <w:t>5.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779A9" w:rsidRPr="000B683E" w:rsidTr="002779A9">
        <w:trPr>
          <w:trHeight w:val="851"/>
        </w:trPr>
        <w:tc>
          <w:tcPr>
            <w:tcW w:w="298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B04D4D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82356A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975CAD" w:rsidRPr="006B121E" w:rsidRDefault="00975CAD" w:rsidP="0082356A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B121E">
              <w:rPr>
                <w:rFonts w:asciiTheme="minorHAnsi" w:hAnsiTheme="minorHAnsi" w:cstheme="minorHAnsi"/>
                <w:bCs/>
              </w:rPr>
              <w:t xml:space="preserve">Biologia na czasie 1 i 2. </w:t>
            </w:r>
            <w:r w:rsidRPr="006B121E">
              <w:rPr>
                <w:rFonts w:asciiTheme="minorHAnsi" w:hAnsiTheme="minorHAnsi" w:cstheme="minorHAnsi"/>
              </w:rPr>
              <w:t xml:space="preserve">Podręcznik do liceum i technikum - </w:t>
            </w:r>
            <w:r w:rsidRPr="006B121E">
              <w:rPr>
                <w:rFonts w:asciiTheme="minorHAnsi" w:hAnsiTheme="minorHAnsi" w:cstheme="minorHAnsi"/>
                <w:bCs/>
              </w:rPr>
              <w:t>zakres podstawowy.</w:t>
            </w:r>
            <w:r w:rsidR="002779A9">
              <w:rPr>
                <w:rFonts w:asciiTheme="minorHAnsi" w:hAnsiTheme="minorHAnsi" w:cstheme="minorHAnsi"/>
                <w:bCs/>
              </w:rPr>
              <w:t xml:space="preserve"> Edycja 2024</w:t>
            </w:r>
          </w:p>
          <w:p w:rsidR="00975CAD" w:rsidRPr="006B121E" w:rsidRDefault="00975CAD" w:rsidP="0082356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BE1934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975CAD" w:rsidRPr="006B121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="00975CAD" w:rsidRPr="006B121E">
              <w:rPr>
                <w:rFonts w:asciiTheme="minorHAnsi" w:hAnsiTheme="minorHAnsi" w:cstheme="minorHAnsi"/>
              </w:rPr>
              <w:t>Hołeczek</w:t>
            </w:r>
            <w:proofErr w:type="spellEnd"/>
            <w:r w:rsidR="00975CAD" w:rsidRPr="006B121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="00975CAD" w:rsidRPr="006B121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BE1934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2779A9"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Odk</w:t>
            </w:r>
            <w:r w:rsidR="002779A9">
              <w:rPr>
                <w:rFonts w:asciiTheme="minorHAnsi" w:hAnsiTheme="minorHAnsi" w:cstheme="minorHAnsi"/>
              </w:rPr>
              <w:t>ryć fizykę 1. Zakres podstawowy.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Marcin Braun, Weronika Śliwa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ogólnokształcącego i technikum klasa 1. Zakres podstawowy i rozszerzony</w:t>
            </w:r>
            <w:r w:rsidR="002779A9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A46CC8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Informatyka na czasie 1. Podręcznik dla liceum i technikum, zakres rozszerzony</w:t>
            </w:r>
            <w:r w:rsidR="002779A9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77"/>
        </w:trPr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lastRenderedPageBreak/>
              <w:t>Przedmioty realizowane w zakresie rozszerzonym oraz uzupełniające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ogólnokształcącego i technikum klasa 1. Zakres podstawowy i rozszerzony</w:t>
            </w:r>
            <w:r w:rsidR="002779A9">
              <w:rPr>
                <w:rFonts w:asciiTheme="minorHAnsi" w:hAnsiTheme="minorHAnsi" w:cstheme="minorHAnsi"/>
              </w:rPr>
              <w:t>. Edycja 2024</w:t>
            </w:r>
            <w:r w:rsidRPr="006B121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</w:t>
            </w:r>
            <w:r w:rsidR="00420914">
              <w:rPr>
                <w:rFonts w:asciiTheme="minorHAnsi" w:hAnsiTheme="minorHAnsi" w:cstheme="minorHAnsi"/>
              </w:rPr>
              <w:t xml:space="preserve">   </w:t>
            </w:r>
            <w:r w:rsidR="002779A9">
              <w:rPr>
                <w:rFonts w:asciiTheme="minorHAnsi" w:hAnsiTheme="minorHAnsi" w:cstheme="minorHAnsi"/>
              </w:rPr>
              <w:t xml:space="preserve"> 2024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1. Po</w:t>
            </w:r>
            <w:r w:rsidR="00BE1934">
              <w:rPr>
                <w:rFonts w:asciiTheme="minorHAnsi" w:hAnsiTheme="minorHAnsi" w:cstheme="minorHAnsi"/>
              </w:rPr>
              <w:t>dręcznik dla liceum i technikum. Z</w:t>
            </w:r>
            <w:r>
              <w:rPr>
                <w:rFonts w:asciiTheme="minorHAnsi" w:hAnsiTheme="minorHAnsi" w:cstheme="minorHAnsi"/>
              </w:rPr>
              <w:t>akres rozszerzony</w:t>
            </w:r>
            <w:r w:rsidR="002779A9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Podstawy informatyki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Projektowanie i tworzenie stron internetowych</w:t>
            </w:r>
          </w:p>
        </w:tc>
        <w:tc>
          <w:tcPr>
            <w:tcW w:w="1339" w:type="pct"/>
            <w:vAlign w:val="bottom"/>
          </w:tcPr>
          <w:p w:rsidR="00975CAD" w:rsidRPr="006B121E" w:rsidRDefault="00975CAD" w:rsidP="00BE1934">
            <w:pPr>
              <w:spacing w:before="100" w:beforeAutospacing="1" w:after="100" w:afterAutospacing="1" w:line="240" w:lineRule="auto"/>
              <w:outlineLvl w:val="2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Kwalifikacja INF.03. Tworzenie i administrowanie stronami i aplikacjami internetowymi oraz bazami danych. Część 1. Projektowanie stron internetowych. Podręcznik do nauki zawodu technik informatyk i technik Programista.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Projektowanie i administrowanie bazami danych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Kwalifikacja INF.03. Tworzenie i administrowanie stronami i aplikacjami internetowymi oraz bazami danych. Część 1. Projektowanie stron internetowych. Podręcznik do nauki zawodu technik informatyk i technik Programista.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</w:t>
            </w: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vAlign w:val="center"/>
          </w:tcPr>
          <w:p w:rsidR="00975CAD" w:rsidRPr="006B121E" w:rsidRDefault="00BE193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21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6B121E">
              <w:rPr>
                <w:rFonts w:asciiTheme="minorHAnsi" w:hAnsiTheme="minorHAnsi" w:cstheme="minorHAnsi"/>
                <w:bCs/>
              </w:rPr>
              <w:t>Pracownia stron internetowych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Kwalifikacja INF.03. Tworzenie i administrowanie stronami i aplikacjami internetowymi oraz bazami danych. Część 1. Projektowanie stron internetowych. Podręcznik do nauki zawodu technik informatyk i technik Programista.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6B121E">
              <w:rPr>
                <w:rFonts w:asciiTheme="minorHAnsi" w:hAnsiTheme="minorHAnsi" w:cstheme="minorHAnsi"/>
                <w:bCs/>
              </w:rPr>
              <w:t>Pracownia baz danych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Kwalifikacja INF.03. Tworzenie i administrowanie stronami i aplikacjami internetowymi oraz bazami danych. Część 1. Projektowanie stron internetowych. Podręcznik do nauki zawodu technik informatyk i technik Programista.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Edukacja</w:t>
            </w:r>
          </w:p>
        </w:tc>
        <w:tc>
          <w:tcPr>
            <w:tcW w:w="495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82356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U źródeł wolności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B121E">
              <w:rPr>
                <w:rFonts w:asciiTheme="minorHAnsi" w:hAnsiTheme="minorHAnsi" w:cstheme="minorHAnsi"/>
              </w:rPr>
              <w:t>Panuś</w:t>
            </w:r>
            <w:proofErr w:type="spellEnd"/>
            <w:r w:rsidRPr="006B121E">
              <w:rPr>
                <w:rFonts w:asciiTheme="minorHAnsi" w:hAnsiTheme="minorHAnsi" w:cstheme="minorHAnsi"/>
              </w:rPr>
              <w:t>, A. Kielian</w:t>
            </w:r>
            <w:r w:rsidRPr="006B121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BE193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975CAD" w:rsidRDefault="00975CAD" w:rsidP="00975CAD">
      <w:pPr>
        <w:rPr>
          <w:sz w:val="24"/>
          <w:szCs w:val="24"/>
        </w:rPr>
      </w:pPr>
    </w:p>
    <w:p w:rsidR="00975CAD" w:rsidRPr="00987A35" w:rsidRDefault="00975CAD" w:rsidP="00975CAD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2779A9">
        <w:rPr>
          <w:b/>
          <w:i/>
          <w:sz w:val="32"/>
          <w:szCs w:val="32"/>
        </w:rPr>
        <w:lastRenderedPageBreak/>
        <w:t>2024/2025</w:t>
      </w:r>
    </w:p>
    <w:p w:rsidR="00975CAD" w:rsidRPr="00987A35" w:rsidRDefault="00975CAD" w:rsidP="00975CA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975CAD" w:rsidRDefault="00975CAD" w:rsidP="00975CAD">
      <w:pPr>
        <w:jc w:val="center"/>
      </w:pPr>
      <w:r>
        <w:rPr>
          <w:b/>
          <w:sz w:val="24"/>
          <w:szCs w:val="24"/>
        </w:rPr>
        <w:tab/>
      </w:r>
    </w:p>
    <w:p w:rsidR="00975CAD" w:rsidRDefault="00975CAD" w:rsidP="00975CAD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5CAD" w:rsidRDefault="00975CAD" w:rsidP="00975CAD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programista</w:t>
      </w:r>
      <w:r>
        <w:rPr>
          <w:sz w:val="24"/>
          <w:szCs w:val="24"/>
        </w:rPr>
        <w:t xml:space="preserve"> ;   symbol </w:t>
      </w:r>
      <w:r>
        <w:rPr>
          <w:b/>
          <w:sz w:val="24"/>
          <w:szCs w:val="24"/>
        </w:rPr>
        <w:t>351406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:rsidR="00975CAD" w:rsidRDefault="00975CAD" w:rsidP="00975CAD">
      <w:pPr>
        <w:pStyle w:val="Bezodstpw"/>
        <w:rPr>
          <w:b/>
          <w:bCs/>
          <w:sz w:val="23"/>
          <w:szCs w:val="23"/>
        </w:rPr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 xml:space="preserve">:   </w:t>
      </w: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(INF.03) Tworzenie i administrowanie stronami i aplikacjami internetowymi oraz bazami danych</w:t>
      </w:r>
    </w:p>
    <w:p w:rsidR="00975CAD" w:rsidRDefault="00975CAD" w:rsidP="00975CAD">
      <w:pPr>
        <w:pStyle w:val="Bezodstpw"/>
        <w:ind w:left="708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(INF.04) Projektowanie, programowanie i testowanie aplikacji</w:t>
      </w:r>
    </w:p>
    <w:p w:rsidR="00975CAD" w:rsidRDefault="00975CAD" w:rsidP="00975CAD">
      <w:pPr>
        <w:pStyle w:val="Bezodstpw"/>
        <w:ind w:left="708" w:firstLine="708"/>
        <w:rPr>
          <w:b/>
          <w:bCs/>
          <w:sz w:val="23"/>
          <w:szCs w:val="23"/>
        </w:rPr>
      </w:pPr>
    </w:p>
    <w:p w:rsidR="00975CAD" w:rsidRPr="0043545D" w:rsidRDefault="00370907" w:rsidP="00975CAD">
      <w:pPr>
        <w:pStyle w:val="Bezodstpw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                                                      </w:t>
      </w:r>
      <w:r w:rsidR="00975CAD" w:rsidRPr="0043545D">
        <w:rPr>
          <w:b/>
          <w:bCs/>
          <w:sz w:val="36"/>
          <w:szCs w:val="36"/>
        </w:rPr>
        <w:t xml:space="preserve">Kl. </w:t>
      </w:r>
      <w:r w:rsidR="00975CAD">
        <w:rPr>
          <w:b/>
          <w:bCs/>
          <w:sz w:val="36"/>
          <w:szCs w:val="36"/>
        </w:rPr>
        <w:t>2</w:t>
      </w:r>
      <w:r w:rsidR="00975CAD" w:rsidRPr="0043545D">
        <w:rPr>
          <w:b/>
          <w:bCs/>
          <w:sz w:val="36"/>
          <w:szCs w:val="36"/>
        </w:rPr>
        <w:t xml:space="preserve"> </w:t>
      </w:r>
      <w:proofErr w:type="spellStart"/>
      <w:r w:rsidR="00975CAD" w:rsidRPr="0043545D">
        <w:rPr>
          <w:b/>
          <w:bCs/>
          <w:sz w:val="36"/>
          <w:szCs w:val="36"/>
        </w:rPr>
        <w:t>Tp</w:t>
      </w:r>
      <w:proofErr w:type="spellEnd"/>
    </w:p>
    <w:p w:rsidR="00975CAD" w:rsidRDefault="00975CAD" w:rsidP="00975CAD">
      <w:pPr>
        <w:jc w:val="right"/>
        <w:rPr>
          <w:sz w:val="24"/>
          <w:szCs w:val="24"/>
        </w:rPr>
      </w:pPr>
    </w:p>
    <w:p w:rsidR="00975CAD" w:rsidRDefault="00975CAD" w:rsidP="00975CAD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975CAD" w:rsidRPr="006B121E" w:rsidTr="00BE1934">
        <w:tc>
          <w:tcPr>
            <w:tcW w:w="298" w:type="pct"/>
            <w:vMerge w:val="restar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975CAD" w:rsidRPr="006B121E" w:rsidTr="00BE1934">
        <w:tc>
          <w:tcPr>
            <w:tcW w:w="298" w:type="pct"/>
            <w:vMerge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975CAD" w:rsidRPr="006B121E" w:rsidTr="00BE1934">
        <w:tc>
          <w:tcPr>
            <w:tcW w:w="1181" w:type="pct"/>
            <w:gridSpan w:val="2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Sztuka wyrazu klasa 2.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K. Budna, B. Kapela - Bagińska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2021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FOCUS 2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SECOND EDITION 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B121E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6B121E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2019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2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:rsidR="00975CAD" w:rsidRPr="006B121E" w:rsidRDefault="0037090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AD" w:rsidRPr="006B121E" w:rsidRDefault="00975CAD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</w:t>
            </w:r>
            <w:r w:rsidR="00370907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370907" w:rsidRPr="006B121E" w:rsidTr="00BE1934">
        <w:trPr>
          <w:trHeight w:val="851"/>
        </w:trPr>
        <w:tc>
          <w:tcPr>
            <w:tcW w:w="298" w:type="pct"/>
            <w:vAlign w:val="center"/>
          </w:tcPr>
          <w:p w:rsidR="00370907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5.</w:t>
            </w:r>
          </w:p>
        </w:tc>
        <w:tc>
          <w:tcPr>
            <w:tcW w:w="883" w:type="pct"/>
            <w:vAlign w:val="center"/>
          </w:tcPr>
          <w:p w:rsidR="00370907" w:rsidRPr="006B121E" w:rsidRDefault="00CA53B3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</w:t>
            </w:r>
            <w:r w:rsidR="00370907">
              <w:rPr>
                <w:rFonts w:asciiTheme="minorHAnsi" w:hAnsiTheme="minorHAnsi" w:cstheme="minorHAnsi"/>
              </w:rPr>
              <w:t>niejszość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C40" w:rsidRDefault="00D00C40" w:rsidP="00D00C40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370907" w:rsidRPr="006B121E" w:rsidRDefault="00A65BDB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 2. Podręcznik do liceum i technikum. Zakres podstawowy.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07" w:rsidRPr="006B121E" w:rsidRDefault="00D00C40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07" w:rsidRPr="006B121E" w:rsidRDefault="00D00C40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07" w:rsidRPr="006B121E" w:rsidRDefault="00D00C40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2023</w:t>
            </w:r>
          </w:p>
        </w:tc>
      </w:tr>
      <w:tr w:rsidR="002779A9" w:rsidRPr="000B683E" w:rsidTr="002779A9">
        <w:trPr>
          <w:trHeight w:val="851"/>
        </w:trPr>
        <w:tc>
          <w:tcPr>
            <w:tcW w:w="298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2. Zakres podstawowy. Edycja 2024</w:t>
            </w:r>
          </w:p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8F61A7" w:rsidRDefault="002779A9" w:rsidP="002779A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  <w:hyperlink r:id="rId5" w:tooltip="Fundacja Młodzieżowej Przedsiębiorczości" w:history="1">
              <w:r w:rsidRPr="008F61A7">
                <w:rPr>
                  <w:rFonts w:asciiTheme="minorHAnsi" w:hAnsiTheme="minorHAnsi" w:cstheme="minorHAnsi"/>
                </w:rPr>
                <w:br/>
              </w:r>
              <w:r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NOWA</w:t>
              </w:r>
            </w:hyperlink>
            <w:r>
              <w:rPr>
                <w:rStyle w:val="Hipercze"/>
                <w:rFonts w:asciiTheme="minorHAnsi" w:hAnsiTheme="minorHAnsi" w:cstheme="minorHAnsi"/>
                <w:color w:val="auto"/>
                <w:u w:val="none"/>
              </w:rPr>
              <w:t xml:space="preserve"> ERA</w:t>
            </w:r>
          </w:p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Biologia na czasie 2</w:t>
            </w:r>
            <w:r w:rsidR="00CA53B3">
              <w:rPr>
                <w:rFonts w:asciiTheme="minorHAnsi" w:hAnsiTheme="minorHAnsi" w:cstheme="minorHAnsi"/>
              </w:rPr>
              <w:t xml:space="preserve"> i 3</w:t>
            </w:r>
            <w:r w:rsidRPr="006B121E">
              <w:rPr>
                <w:rFonts w:asciiTheme="minorHAnsi" w:hAnsiTheme="minorHAnsi" w:cstheme="minorHAnsi"/>
              </w:rPr>
              <w:t xml:space="preserve"> . Podręcznik do liceum i technikum – zakres podstawowy.</w:t>
            </w:r>
            <w:r w:rsidR="002779A9">
              <w:rPr>
                <w:rFonts w:asciiTheme="minorHAnsi" w:hAnsiTheme="minorHAnsi" w:cstheme="minorHAnsi"/>
              </w:rPr>
              <w:t xml:space="preserve"> Edycja 2024</w:t>
            </w: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J. Holeczek, A.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Helmin</w:t>
            </w:r>
            <w:proofErr w:type="spellEnd"/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CA53B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2779A9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6B121E">
              <w:rPr>
                <w:rFonts w:asciiTheme="minorHAnsi" w:hAnsiTheme="minorHAnsi" w:cstheme="minorHAnsi"/>
                <w:color w:val="000000" w:themeColor="text1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6B121E">
              <w:rPr>
                <w:rFonts w:asciiTheme="minorHAnsi" w:hAnsiTheme="minorHAnsi" w:cstheme="minorHAnsi"/>
                <w:color w:val="000000" w:themeColor="text1"/>
              </w:rPr>
              <w:t>Odkryć fizykę kl. 2.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6B121E">
              <w:rPr>
                <w:rFonts w:asciiTheme="minorHAnsi" w:hAnsiTheme="minorHAnsi" w:cstheme="minorHAnsi"/>
                <w:color w:val="000000" w:themeColor="text1"/>
              </w:rPr>
              <w:t>M. Braun, W. Śliwa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6B121E">
              <w:rPr>
                <w:rFonts w:asciiTheme="minorHAnsi" w:hAnsiTheme="minorHAnsi" w:cstheme="minorHAnsi"/>
                <w:color w:val="000000" w:themeColor="text1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6B121E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Matematyka. Podręcznik dla liceum ogólnokształcącego i technikum klasa 2. Zakres podstawowy i rozszerzony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42091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CA53B3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Informatyka na czasie 2</w:t>
            </w:r>
            <w:r w:rsidR="00975CAD">
              <w:rPr>
                <w:rFonts w:asciiTheme="minorHAnsi" w:hAnsiTheme="minorHAnsi" w:cstheme="minorHAnsi"/>
              </w:rPr>
              <w:t>. Podręcznik dla liceum i technikum, zakres rozszer</w:t>
            </w:r>
            <w:r>
              <w:rPr>
                <w:rFonts w:asciiTheme="minorHAnsi" w:hAnsiTheme="minorHAnsi" w:cstheme="minorHAnsi"/>
              </w:rPr>
              <w:t xml:space="preserve">zony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  <w:p w:rsidR="00975CAD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CA53B3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  <w:p w:rsidR="00975CAD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  <w:p w:rsidR="00975CAD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77"/>
        </w:trPr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13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CA53B3" w:rsidRDefault="00CA53B3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ogólnokształcącego i technikum klasa 2.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975CAD" w:rsidRPr="006B121E" w:rsidRDefault="0042091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AC1428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vAlign w:val="center"/>
          </w:tcPr>
          <w:p w:rsidR="00CA53B3" w:rsidRDefault="00CA53B3" w:rsidP="00CA53B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CA53B3" w:rsidP="00CA53B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2</w:t>
            </w:r>
            <w:r w:rsidR="00975CAD">
              <w:rPr>
                <w:rFonts w:asciiTheme="minorHAnsi" w:hAnsiTheme="minorHAnsi" w:cstheme="minorHAnsi"/>
              </w:rPr>
              <w:t>. Po</w:t>
            </w:r>
            <w:r>
              <w:rPr>
                <w:rFonts w:asciiTheme="minorHAnsi" w:hAnsiTheme="minorHAnsi" w:cstheme="minorHAnsi"/>
              </w:rPr>
              <w:t>dręcznik dla liceum i technikum. Z</w:t>
            </w:r>
            <w:r w:rsidR="00975CAD">
              <w:rPr>
                <w:rFonts w:asciiTheme="minorHAnsi" w:hAnsiTheme="minorHAnsi" w:cstheme="minorHAnsi"/>
              </w:rPr>
              <w:t xml:space="preserve">akres rozszerzony </w:t>
            </w:r>
          </w:p>
        </w:tc>
        <w:tc>
          <w:tcPr>
            <w:tcW w:w="1389" w:type="pct"/>
            <w:vAlign w:val="center"/>
          </w:tcPr>
          <w:p w:rsidR="00975CAD" w:rsidRPr="006B121E" w:rsidRDefault="00CA53B3" w:rsidP="00CA53B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</w:t>
            </w:r>
            <w:r w:rsidR="00975CAD"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vAlign w:val="center"/>
          </w:tcPr>
          <w:p w:rsidR="00975CAD" w:rsidRPr="006B121E" w:rsidRDefault="00CA53B3" w:rsidP="00CA53B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975CAD" w:rsidRPr="006B121E" w:rsidRDefault="00CA53B3" w:rsidP="00CA53B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="00975CAD"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975CAD" w:rsidRPr="006B121E" w:rsidTr="00BE1934">
        <w:trPr>
          <w:trHeight w:val="2113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Programowanie aplikacji internetowych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Kwalifikacja INF.03. Tworzenie i administrowanie stronami i aplikacjami internetowymi oraz bazami danych. Część 2. Projektowanie i administrowanie bazami danych. Podręcznik do nauki zawodu technik programista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</w:t>
            </w: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                   J. Pokorska</w:t>
            </w: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:rsidR="00975CAD" w:rsidRPr="006B121E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Projektowanie oprogramowania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Kwalifikacja INF.03. Tworzenie i administrowanie stronami i aplikacjami internetowymi oraz bazami danych. Część 2. Projektowanie i administrowanie bazami danych. Podręcznik do nauki zawodu technik programista</w:t>
            </w: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                       </w:t>
            </w: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                      J. Pokorska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Podstawy programowania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Projektowanie i administrowanie bazami danych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walifikacja INF.03. Tworzenie i </w:t>
            </w:r>
            <w:r w:rsidRPr="006B121E">
              <w:rPr>
                <w:rFonts w:asciiTheme="minorHAnsi" w:hAnsiTheme="minorHAnsi" w:cstheme="minorHAnsi"/>
              </w:rPr>
              <w:t>administrowanie s</w:t>
            </w:r>
            <w:r>
              <w:rPr>
                <w:rFonts w:asciiTheme="minorHAnsi" w:hAnsiTheme="minorHAnsi" w:cstheme="minorHAnsi"/>
              </w:rPr>
              <w:t>tronami i </w:t>
            </w:r>
            <w:r w:rsidRPr="006B121E">
              <w:rPr>
                <w:rFonts w:asciiTheme="minorHAnsi" w:hAnsiTheme="minorHAnsi" w:cstheme="minorHAnsi"/>
              </w:rPr>
              <w:t>aplikacjami internetowymi oraz bazami danych. Część 2. Projektowanie i administrowanie bazami danych. Podręcznik do nauki zawodu technik programista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J. Pokorska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:rsidR="00975CAD" w:rsidRPr="006B121E" w:rsidRDefault="00CA53B3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lastRenderedPageBreak/>
              <w:t>Przedmioty w kształceniu zawodowym praktycznym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baz danych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walifikacja INF.03. Tworzenie i administrowanie stronami i </w:t>
            </w:r>
            <w:r w:rsidRPr="006B121E">
              <w:rPr>
                <w:rFonts w:asciiTheme="minorHAnsi" w:hAnsiTheme="minorHAnsi" w:cstheme="minorHAnsi"/>
              </w:rPr>
              <w:t>aplikacjami internetowymi oraz bazami danych. Część 2. Projektowanie i administrowanie bazami danych. Podręcznik do nauki zawodu technik programista</w:t>
            </w:r>
          </w:p>
        </w:tc>
        <w:tc>
          <w:tcPr>
            <w:tcW w:w="1389" w:type="pct"/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                     J. Pokorska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vAlign w:val="center"/>
          </w:tcPr>
          <w:p w:rsidR="00975CAD" w:rsidRPr="006B121E" w:rsidRDefault="00130E6F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aplikacji internetowych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walifikacja INF.03. Tworzenie i administrowanie stronami i </w:t>
            </w:r>
            <w:r w:rsidRPr="006B121E">
              <w:rPr>
                <w:rFonts w:asciiTheme="minorHAnsi" w:hAnsiTheme="minorHAnsi" w:cstheme="minorHAnsi"/>
              </w:rPr>
              <w:t>aplikacjami internetowymi oraz bazami danych. Część 2. Projektowanie i administrowanie bazami danych. Podręcznik do nauki zawodu technik programista</w:t>
            </w: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</w:t>
            </w: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                     J. Pokorska</w:t>
            </w:r>
          </w:p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 Edukacja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130E6F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projektowania oprogramowania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975CAD" w:rsidRPr="006B121E" w:rsidRDefault="00975CAD" w:rsidP="00BE1934">
            <w:pPr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podstaw oprogramowania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6B121E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U źródeł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B121E">
              <w:rPr>
                <w:rFonts w:asciiTheme="minorHAnsi" w:hAnsiTheme="minorHAnsi" w:cstheme="minorHAnsi"/>
              </w:rPr>
              <w:t>Panuś</w:t>
            </w:r>
            <w:proofErr w:type="spellEnd"/>
            <w:r w:rsidRPr="006B121E">
              <w:rPr>
                <w:rFonts w:asciiTheme="minorHAnsi" w:hAnsiTheme="minorHAnsi" w:cstheme="minorHAnsi"/>
              </w:rPr>
              <w:t>, A.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75397B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975CAD" w:rsidRPr="006B121E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F07BBB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975CAD" w:rsidRPr="00987A35" w:rsidRDefault="00975CAD" w:rsidP="00975CAD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2779A9">
        <w:rPr>
          <w:b/>
          <w:i/>
          <w:sz w:val="32"/>
          <w:szCs w:val="32"/>
        </w:rPr>
        <w:lastRenderedPageBreak/>
        <w:t>2024/2025</w:t>
      </w:r>
    </w:p>
    <w:p w:rsidR="00975CAD" w:rsidRPr="00987A35" w:rsidRDefault="00975CAD" w:rsidP="00975CA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975CAD" w:rsidRDefault="00975CAD" w:rsidP="00975CAD">
      <w:pPr>
        <w:jc w:val="center"/>
      </w:pPr>
      <w:r>
        <w:rPr>
          <w:b/>
          <w:sz w:val="24"/>
          <w:szCs w:val="24"/>
        </w:rPr>
        <w:tab/>
      </w:r>
    </w:p>
    <w:p w:rsidR="00975CAD" w:rsidRDefault="00975CAD" w:rsidP="00975CAD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5CAD" w:rsidRDefault="00975CAD" w:rsidP="00975CAD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programista</w:t>
      </w:r>
      <w:r>
        <w:rPr>
          <w:sz w:val="24"/>
          <w:szCs w:val="24"/>
        </w:rPr>
        <w:t xml:space="preserve"> ;   symbol </w:t>
      </w:r>
      <w:r>
        <w:rPr>
          <w:b/>
          <w:sz w:val="24"/>
          <w:szCs w:val="24"/>
        </w:rPr>
        <w:t>351406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:rsidR="00975CAD" w:rsidRDefault="00975CAD" w:rsidP="00975CAD">
      <w:pPr>
        <w:pStyle w:val="Bezodstpw"/>
        <w:rPr>
          <w:b/>
          <w:bCs/>
          <w:sz w:val="23"/>
          <w:szCs w:val="23"/>
        </w:rPr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 xml:space="preserve">:   </w:t>
      </w: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(INF.03) Tworzenie i administrowanie stronami i aplikacjami internetowymi oraz bazami danych</w:t>
      </w:r>
    </w:p>
    <w:p w:rsidR="00975CAD" w:rsidRDefault="00975CAD" w:rsidP="00975CAD">
      <w:pPr>
        <w:pStyle w:val="Bezodstpw"/>
        <w:ind w:left="708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(INF.04) Projektowanie, programowanie i testowanie aplikacji</w:t>
      </w:r>
    </w:p>
    <w:p w:rsidR="00975CAD" w:rsidRDefault="00975CAD" w:rsidP="00975CAD">
      <w:pPr>
        <w:pStyle w:val="Bezodstpw"/>
        <w:ind w:left="708" w:firstLine="708"/>
        <w:rPr>
          <w:b/>
          <w:bCs/>
          <w:sz w:val="23"/>
          <w:szCs w:val="23"/>
        </w:rPr>
      </w:pPr>
    </w:p>
    <w:p w:rsidR="00975CAD" w:rsidRPr="0043545D" w:rsidRDefault="00F07BBB" w:rsidP="00975CAD">
      <w:pPr>
        <w:pStyle w:val="Bezodstpw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                   </w:t>
      </w:r>
      <w:r w:rsidR="007F0547">
        <w:rPr>
          <w:b/>
          <w:bCs/>
          <w:sz w:val="36"/>
          <w:szCs w:val="36"/>
        </w:rPr>
        <w:t xml:space="preserve">                             </w:t>
      </w:r>
      <w:r>
        <w:rPr>
          <w:b/>
          <w:bCs/>
          <w:sz w:val="36"/>
          <w:szCs w:val="36"/>
        </w:rPr>
        <w:t xml:space="preserve"> </w:t>
      </w:r>
      <w:r w:rsidR="00975CAD" w:rsidRPr="0043545D">
        <w:rPr>
          <w:b/>
          <w:bCs/>
          <w:sz w:val="36"/>
          <w:szCs w:val="36"/>
        </w:rPr>
        <w:t xml:space="preserve">Kl. </w:t>
      </w:r>
      <w:r w:rsidR="00975CAD">
        <w:rPr>
          <w:b/>
          <w:bCs/>
          <w:sz w:val="36"/>
          <w:szCs w:val="36"/>
        </w:rPr>
        <w:t>3</w:t>
      </w:r>
      <w:r w:rsidR="00975CAD" w:rsidRPr="0043545D">
        <w:rPr>
          <w:b/>
          <w:bCs/>
          <w:sz w:val="36"/>
          <w:szCs w:val="36"/>
        </w:rPr>
        <w:t xml:space="preserve"> </w:t>
      </w:r>
      <w:proofErr w:type="spellStart"/>
      <w:r w:rsidR="00975CAD" w:rsidRPr="0043545D">
        <w:rPr>
          <w:b/>
          <w:bCs/>
          <w:sz w:val="36"/>
          <w:szCs w:val="36"/>
        </w:rPr>
        <w:t>Tp</w:t>
      </w:r>
      <w:proofErr w:type="spellEnd"/>
    </w:p>
    <w:p w:rsidR="00975CAD" w:rsidRDefault="00975CAD" w:rsidP="00975CAD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975CAD" w:rsidRPr="00EF3740" w:rsidTr="00BE1934">
        <w:tc>
          <w:tcPr>
            <w:tcW w:w="298" w:type="pct"/>
            <w:vMerge w:val="restar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975CAD" w:rsidRPr="00EF3740" w:rsidTr="00BE1934">
        <w:tc>
          <w:tcPr>
            <w:tcW w:w="298" w:type="pct"/>
            <w:vMerge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975CAD" w:rsidRPr="00EF3740" w:rsidTr="00BE1934">
        <w:tc>
          <w:tcPr>
            <w:tcW w:w="1181" w:type="pct"/>
            <w:gridSpan w:val="2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Sztuka wyrazu klasa 3.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D. Dąbrowska, B. Kapela Bagińska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FOCUS 3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SECOND EDITION 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B121E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6B121E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2019</w:t>
            </w:r>
          </w:p>
        </w:tc>
      </w:tr>
      <w:tr w:rsidR="002779A9" w:rsidRPr="000B683E" w:rsidTr="002779A9">
        <w:trPr>
          <w:trHeight w:val="851"/>
        </w:trPr>
        <w:tc>
          <w:tcPr>
            <w:tcW w:w="298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3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23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Poznać przeszłość 3.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Kłaczkow</w:t>
            </w:r>
            <w:proofErr w:type="spellEnd"/>
            <w:r w:rsidRPr="006B121E">
              <w:rPr>
                <w:rFonts w:asciiTheme="minorHAnsi" w:hAnsiTheme="minorHAnsi" w:cstheme="minorHAnsi"/>
              </w:rPr>
              <w:t>, A. Łaszkiewicz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</w:t>
            </w:r>
            <w:r w:rsidR="007F0547">
              <w:rPr>
                <w:rFonts w:asciiTheme="minorHAnsi" w:hAnsiTheme="minorHAnsi" w:cstheme="minorHAnsi"/>
              </w:rPr>
              <w:t xml:space="preserve">  </w:t>
            </w:r>
            <w:r w:rsidRPr="006B121E">
              <w:rPr>
                <w:rFonts w:asciiTheme="minorHAnsi" w:hAnsiTheme="minorHAnsi" w:cstheme="minorHAnsi"/>
              </w:rPr>
              <w:t>2021</w:t>
            </w:r>
          </w:p>
        </w:tc>
      </w:tr>
      <w:tr w:rsidR="002779A9" w:rsidRPr="000B683E" w:rsidTr="002779A9">
        <w:trPr>
          <w:trHeight w:val="851"/>
        </w:trPr>
        <w:tc>
          <w:tcPr>
            <w:tcW w:w="298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5.</w:t>
            </w:r>
          </w:p>
        </w:tc>
        <w:tc>
          <w:tcPr>
            <w:tcW w:w="883" w:type="pct"/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779A9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Informacja we wrześniu</w:t>
            </w:r>
          </w:p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779A9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2779A9" w:rsidRPr="000B683E" w:rsidRDefault="002779A9" w:rsidP="002779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Podstawy przedsiębiorczości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1. Ekonomia stosowana. Podręcznik do podstaw przedsiębiorczości dla szkół ponadpodstawowych.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2. Ekonomia stosowana. Zeszyt ćwiczeń do podstaw przedsiębiorczości.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hyperlink r:id="rId6" w:tooltip="Fundacja Młodzieżowej Przedsiębiorczości" w:history="1">
              <w:r w:rsidR="00975CAD" w:rsidRPr="008F61A7">
                <w:rPr>
                  <w:rStyle w:val="Hipercze"/>
                  <w:rFonts w:asciiTheme="minorHAnsi" w:hAnsiTheme="minorHAnsi" w:cstheme="minorHAnsi"/>
                  <w:color w:val="auto"/>
                  <w:u w:val="none"/>
                </w:rPr>
                <w:t>Fundacja Młodzieżowej Przedsiębiorczości</w:t>
              </w:r>
            </w:hyperlink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7F0547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975CAD"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9F74AA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C319E8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319E8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C319E8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319E8">
              <w:rPr>
                <w:rFonts w:asciiTheme="minorHAnsi" w:hAnsiTheme="minorHAnsi" w:cstheme="minorHAnsi"/>
              </w:rPr>
              <w:t>Oblicza geografii 1</w:t>
            </w:r>
            <w:r w:rsidR="00D00C40">
              <w:rPr>
                <w:rFonts w:asciiTheme="minorHAnsi" w:hAnsiTheme="minorHAnsi" w:cstheme="minorHAnsi"/>
              </w:rPr>
              <w:t xml:space="preserve"> i 2</w:t>
            </w:r>
            <w:r w:rsidRPr="00C319E8">
              <w:rPr>
                <w:rFonts w:asciiTheme="minorHAnsi" w:hAnsiTheme="minorHAnsi" w:cstheme="minorHAnsi"/>
              </w:rPr>
              <w:t>. Zakres podstawowy + karty pracy ucznia.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C319E8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C319E8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2414D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F802B3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Chemi</w:t>
            </w:r>
            <w:r>
              <w:rPr>
                <w:rFonts w:asciiTheme="minorHAnsi" w:hAnsiTheme="minorHAnsi" w:cstheme="minorHAnsi"/>
              </w:rPr>
              <w:t>a 1 i 2. Podręcznik do liceum i </w:t>
            </w:r>
            <w:r w:rsidRPr="006B121E">
              <w:rPr>
                <w:rFonts w:asciiTheme="minorHAnsi" w:hAnsiTheme="minorHAnsi" w:cstheme="minorHAnsi"/>
              </w:rPr>
              <w:t>technikum – zakres podstawowy.</w:t>
            </w: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Zbió</w:t>
            </w:r>
            <w:r>
              <w:rPr>
                <w:rFonts w:asciiTheme="minorHAnsi" w:hAnsiTheme="minorHAnsi" w:cstheme="minorHAnsi"/>
              </w:rPr>
              <w:t>r zadań z chemii do techników i </w:t>
            </w:r>
            <w:r w:rsidRPr="006B121E">
              <w:rPr>
                <w:rFonts w:asciiTheme="minorHAnsi" w:hAnsiTheme="minorHAnsi" w:cstheme="minorHAnsi"/>
              </w:rPr>
              <w:t>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7F0547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</w:t>
            </w:r>
            <w:r w:rsidR="00975CAD" w:rsidRPr="006B121E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="00975CAD" w:rsidRPr="006B121E">
              <w:rPr>
                <w:rFonts w:asciiTheme="minorHAnsi" w:hAnsiTheme="minorHAnsi" w:cstheme="minorHAnsi"/>
              </w:rPr>
              <w:t>Janiuk</w:t>
            </w:r>
            <w:proofErr w:type="spellEnd"/>
            <w:r w:rsidR="00975CAD" w:rsidRPr="006B121E">
              <w:rPr>
                <w:rFonts w:asciiTheme="minorHAnsi" w:hAnsiTheme="minorHAnsi" w:cstheme="minorHAnsi"/>
              </w:rPr>
              <w:t>, M. Chmurska</w:t>
            </w: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6B121E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82356A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</w:rPr>
              <w:t>WSiP</w:t>
            </w:r>
            <w:r w:rsidR="0082356A">
              <w:rPr>
                <w:rFonts w:asciiTheme="minorHAnsi" w:hAnsiTheme="minorHAnsi" w:cstheme="minorHAnsi"/>
              </w:rPr>
              <w:t xml:space="preserve"> </w:t>
            </w:r>
            <w:r w:rsidR="0082356A">
              <w:rPr>
                <w:rFonts w:asciiTheme="minorHAnsi" w:hAnsiTheme="minorHAnsi" w:cstheme="minorHAnsi"/>
                <w:b/>
              </w:rPr>
              <w:t>Nowa edycja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82356A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75CAD" w:rsidRPr="0082356A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82356A">
              <w:rPr>
                <w:rFonts w:asciiTheme="minorHAnsi" w:hAnsiTheme="minorHAnsi" w:cstheme="minorHAnsi"/>
                <w:b/>
              </w:rPr>
              <w:t>2019</w:t>
            </w:r>
            <w:r w:rsidR="0082356A" w:rsidRPr="0082356A">
              <w:rPr>
                <w:rFonts w:asciiTheme="minorHAnsi" w:hAnsiTheme="minorHAnsi" w:cstheme="minorHAnsi"/>
                <w:b/>
              </w:rPr>
              <w:t xml:space="preserve"> </w:t>
            </w:r>
            <w:r w:rsidR="0082356A">
              <w:rPr>
                <w:rFonts w:asciiTheme="minorHAnsi" w:hAnsiTheme="minorHAnsi" w:cstheme="minorHAnsi"/>
              </w:rPr>
              <w:t>(</w:t>
            </w:r>
            <w:r w:rsidR="0082356A">
              <w:rPr>
                <w:rFonts w:asciiTheme="minorHAnsi" w:hAnsiTheme="minorHAnsi" w:cstheme="minorHAnsi"/>
                <w:b/>
              </w:rPr>
              <w:t>ważne!)</w:t>
            </w:r>
          </w:p>
        </w:tc>
      </w:tr>
      <w:tr w:rsidR="00975CAD" w:rsidRPr="009F74AA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</w:t>
            </w:r>
            <w:r w:rsidR="00420914">
              <w:rPr>
                <w:rFonts w:asciiTheme="minorHAnsi" w:hAnsiTheme="minorHAnsi" w:cstheme="minorHAnsi"/>
              </w:rPr>
              <w:t>kształcącego i technikum klasa 3</w:t>
            </w:r>
            <w:r w:rsidRPr="006B121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42091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975CAD" w:rsidRPr="00F802B3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D33515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</w:t>
            </w:r>
            <w:r w:rsidR="00975CAD">
              <w:rPr>
                <w:rFonts w:asciiTheme="minorHAnsi" w:hAnsiTheme="minorHAnsi" w:cstheme="minorHAnsi"/>
              </w:rPr>
              <w:t>. Podręcznik dla liceum i technikum,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1397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12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77"/>
        </w:trPr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vAlign w:val="center"/>
          </w:tcPr>
          <w:p w:rsidR="00975CAD" w:rsidRPr="006B121E" w:rsidRDefault="007F0547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</w:t>
            </w:r>
            <w:r w:rsidR="00975CAD">
              <w:rPr>
                <w:rFonts w:asciiTheme="minorHAnsi" w:hAnsiTheme="minorHAnsi" w:cstheme="minorHAnsi"/>
              </w:rPr>
              <w:t>. Podręcznik dla liceum i technikum, zakres rozszerzony</w:t>
            </w:r>
          </w:p>
        </w:tc>
        <w:tc>
          <w:tcPr>
            <w:tcW w:w="1389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ogólnokształcącego i technikum klasa 3.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975CAD" w:rsidRPr="006B121E" w:rsidRDefault="00420914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975CAD" w:rsidRPr="00EF3740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Programowanie aplikacji internetowych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75CAD" w:rsidRPr="006B121E" w:rsidRDefault="00975CAD" w:rsidP="00BE1934">
            <w:pPr>
              <w:pStyle w:val="Bezodstpw"/>
              <w:rPr>
                <w:lang w:eastAsia="pl-PL"/>
              </w:rPr>
            </w:pPr>
            <w:r w:rsidRPr="00902E89">
              <w:rPr>
                <w:lang w:eastAsia="pl-PL"/>
              </w:rPr>
              <w:t>Kwalifikacja INF.04. Projektowanie, programowanie i testowanie aplikacji. Część 1. Inżynieria programowania - projektowanie oprogramowania, testowanie i dokumentowanie aplikacji. Podręcznik do nauki zawodu technik programista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pStyle w:val="Akapitzlist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A. </w:t>
            </w:r>
            <w:r w:rsidRPr="006B121E">
              <w:rPr>
                <w:rFonts w:asciiTheme="minorHAnsi" w:hAnsiTheme="minorHAnsi" w:cstheme="minorHAnsi"/>
              </w:rPr>
              <w:t xml:space="preserve">Krupa, W.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Kortas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Programowanie obiektowe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Programowanie aplikacji mobilnych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Zaawansowane aplikacje webowe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19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aplikacji internetowych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02E89">
              <w:rPr>
                <w:lang w:eastAsia="pl-PL"/>
              </w:rPr>
              <w:t>Kwalifikacja INF.04. Projektowanie, programowanie i testowanie aplikacji. Część 1. Inżynieria programowania - projektowanie oprogramowania, testowanie i dokumentowanie aplikacji. Podręcznik do nauki zawodu technik programista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82356A">
            <w:pPr>
              <w:pStyle w:val="Akapitzlist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A. </w:t>
            </w:r>
            <w:r w:rsidRPr="006B121E">
              <w:rPr>
                <w:rFonts w:asciiTheme="minorHAnsi" w:hAnsiTheme="minorHAnsi" w:cstheme="minorHAnsi"/>
              </w:rPr>
              <w:t xml:space="preserve">Krupa, W.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Kortas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Helion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programowania obiektowego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programowania aplikacji mobilnych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42091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zaawansowanych aplikacji webowych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75CAD" w:rsidRPr="00EF3740" w:rsidTr="00BE1934">
        <w:tc>
          <w:tcPr>
            <w:tcW w:w="5000" w:type="pct"/>
            <w:gridSpan w:val="6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75397B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B121E">
              <w:rPr>
                <w:rFonts w:asciiTheme="minorHAnsi" w:hAnsiTheme="minorHAnsi" w:cstheme="minorHAnsi"/>
              </w:rPr>
              <w:t>Panuś</w:t>
            </w:r>
            <w:proofErr w:type="spellEnd"/>
            <w:r w:rsidRPr="006B121E">
              <w:rPr>
                <w:rFonts w:asciiTheme="minorHAnsi" w:hAnsiTheme="minorHAnsi" w:cstheme="minorHAnsi"/>
              </w:rPr>
              <w:t xml:space="preserve">, </w:t>
            </w:r>
            <w:r w:rsidR="0075397B">
              <w:rPr>
                <w:rFonts w:asciiTheme="minorHAnsi" w:hAnsiTheme="minorHAnsi" w:cstheme="minorHAnsi"/>
              </w:rPr>
              <w:t>Andrzej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75CAD" w:rsidRPr="006B121E" w:rsidRDefault="0075397B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975CAD" w:rsidRPr="00EF3740" w:rsidTr="00BE1934">
        <w:trPr>
          <w:trHeight w:val="851"/>
        </w:trPr>
        <w:tc>
          <w:tcPr>
            <w:tcW w:w="298" w:type="pct"/>
            <w:vAlign w:val="center"/>
          </w:tcPr>
          <w:p w:rsidR="00975CAD" w:rsidRPr="006B121E" w:rsidRDefault="002779A9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975CAD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975CAD" w:rsidRPr="006B121E" w:rsidRDefault="00975CAD" w:rsidP="00BE19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Wychowanie do życia w </w:t>
            </w:r>
            <w:r w:rsidRPr="006B121E">
              <w:rPr>
                <w:rFonts w:asciiTheme="minorHAnsi" w:hAnsiTheme="minorHAnsi" w:cstheme="minorHAnsi"/>
              </w:rPr>
              <w:t>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975CAD" w:rsidRPr="006B121E" w:rsidRDefault="00975CAD" w:rsidP="00BE193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975CAD" w:rsidRDefault="00975CAD" w:rsidP="00975CAD">
      <w:pPr>
        <w:rPr>
          <w:sz w:val="24"/>
          <w:szCs w:val="24"/>
        </w:rPr>
      </w:pPr>
    </w:p>
    <w:p w:rsidR="003228E1" w:rsidRDefault="003228E1"/>
    <w:p w:rsidR="007F0547" w:rsidRDefault="007F0547"/>
    <w:p w:rsidR="007F0547" w:rsidRDefault="007F0547"/>
    <w:p w:rsidR="007F0547" w:rsidRDefault="007F0547"/>
    <w:p w:rsidR="007F0547" w:rsidRPr="00987A35" w:rsidRDefault="002779A9" w:rsidP="007F0547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2024/2025</w:t>
      </w:r>
    </w:p>
    <w:p w:rsidR="007F0547" w:rsidRPr="00987A35" w:rsidRDefault="007F0547" w:rsidP="007F0547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7F0547" w:rsidRDefault="007F0547" w:rsidP="007F0547">
      <w:pPr>
        <w:jc w:val="center"/>
      </w:pPr>
      <w:r>
        <w:rPr>
          <w:b/>
          <w:sz w:val="24"/>
          <w:szCs w:val="24"/>
        </w:rPr>
        <w:tab/>
      </w:r>
    </w:p>
    <w:p w:rsidR="007F0547" w:rsidRDefault="007F0547" w:rsidP="007F0547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F0547" w:rsidRDefault="007F0547" w:rsidP="007F0547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programista</w:t>
      </w:r>
      <w:r>
        <w:rPr>
          <w:sz w:val="24"/>
          <w:szCs w:val="24"/>
        </w:rPr>
        <w:t xml:space="preserve"> ;   symbol </w:t>
      </w:r>
      <w:r>
        <w:rPr>
          <w:b/>
          <w:sz w:val="24"/>
          <w:szCs w:val="24"/>
        </w:rPr>
        <w:t>351406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:rsidR="007F0547" w:rsidRDefault="007F0547" w:rsidP="007F0547">
      <w:pPr>
        <w:pStyle w:val="Bezodstpw"/>
        <w:rPr>
          <w:b/>
          <w:bCs/>
          <w:sz w:val="23"/>
          <w:szCs w:val="23"/>
        </w:rPr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 xml:space="preserve">:   </w:t>
      </w: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(INF.03) Tworzenie i administrowanie stronami i aplikacjami internetowymi oraz bazami danych</w:t>
      </w:r>
    </w:p>
    <w:p w:rsidR="007F0547" w:rsidRDefault="007F0547" w:rsidP="007F0547">
      <w:pPr>
        <w:pStyle w:val="Bezodstpw"/>
        <w:ind w:left="708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(INF.04) Projektowanie, programowanie i testowanie aplikacji</w:t>
      </w:r>
    </w:p>
    <w:p w:rsidR="007F0547" w:rsidRDefault="007F0547" w:rsidP="007F0547">
      <w:pPr>
        <w:pStyle w:val="Bezodstpw"/>
        <w:ind w:left="708" w:firstLine="708"/>
        <w:rPr>
          <w:b/>
          <w:bCs/>
          <w:sz w:val="23"/>
          <w:szCs w:val="23"/>
        </w:rPr>
      </w:pPr>
    </w:p>
    <w:p w:rsidR="007F0547" w:rsidRPr="0043545D" w:rsidRDefault="007F0547" w:rsidP="007F0547">
      <w:pPr>
        <w:pStyle w:val="Bezodstpw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              </w:t>
      </w:r>
      <w:r w:rsidR="002779A9">
        <w:rPr>
          <w:b/>
          <w:bCs/>
          <w:sz w:val="36"/>
          <w:szCs w:val="36"/>
        </w:rPr>
        <w:t xml:space="preserve">                               </w:t>
      </w:r>
      <w:r>
        <w:rPr>
          <w:b/>
          <w:bCs/>
          <w:sz w:val="36"/>
          <w:szCs w:val="36"/>
        </w:rPr>
        <w:t xml:space="preserve">   </w:t>
      </w:r>
      <w:r w:rsidRPr="0043545D">
        <w:rPr>
          <w:b/>
          <w:bCs/>
          <w:sz w:val="36"/>
          <w:szCs w:val="36"/>
        </w:rPr>
        <w:t xml:space="preserve">Kl. </w:t>
      </w:r>
      <w:r w:rsidR="00DD2616">
        <w:rPr>
          <w:b/>
          <w:bCs/>
          <w:sz w:val="36"/>
          <w:szCs w:val="36"/>
        </w:rPr>
        <w:t xml:space="preserve">4 </w:t>
      </w:r>
      <w:proofErr w:type="spellStart"/>
      <w:r w:rsidR="00DD2616">
        <w:rPr>
          <w:b/>
          <w:bCs/>
          <w:sz w:val="36"/>
          <w:szCs w:val="36"/>
        </w:rPr>
        <w:t>Tp</w:t>
      </w:r>
      <w:proofErr w:type="spellEnd"/>
      <w:r w:rsidR="002779A9">
        <w:rPr>
          <w:b/>
          <w:bCs/>
          <w:sz w:val="36"/>
          <w:szCs w:val="36"/>
        </w:rPr>
        <w:t xml:space="preserve">, 4 </w:t>
      </w:r>
      <w:proofErr w:type="spellStart"/>
      <w:r w:rsidR="002779A9">
        <w:rPr>
          <w:b/>
          <w:bCs/>
          <w:sz w:val="36"/>
          <w:szCs w:val="36"/>
        </w:rPr>
        <w:t>Tr</w:t>
      </w:r>
      <w:proofErr w:type="spellEnd"/>
    </w:p>
    <w:p w:rsidR="007F0547" w:rsidRDefault="007F0547" w:rsidP="007F0547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7F0547" w:rsidRPr="00EF3740" w:rsidTr="00392440">
        <w:tc>
          <w:tcPr>
            <w:tcW w:w="298" w:type="pct"/>
            <w:vMerge w:val="restar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7F0547" w:rsidRPr="00EF3740" w:rsidTr="00392440">
        <w:tc>
          <w:tcPr>
            <w:tcW w:w="298" w:type="pct"/>
            <w:vMerge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7F0547" w:rsidRPr="00EF3740" w:rsidTr="00392440">
        <w:tc>
          <w:tcPr>
            <w:tcW w:w="1181" w:type="pct"/>
            <w:gridSpan w:val="2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7F0547" w:rsidRPr="006B121E" w:rsidRDefault="00DD2616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Sztuka wyrazu klasa 4</w:t>
            </w:r>
            <w:r w:rsidR="007F0547" w:rsidRPr="006B121E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D. Dąbrowska, B. Kapela Bagińska</w:t>
            </w:r>
          </w:p>
        </w:tc>
        <w:tc>
          <w:tcPr>
            <w:tcW w:w="596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2020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7F0547" w:rsidRPr="006B121E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47" w:rsidRPr="006B121E" w:rsidRDefault="00DD2616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Effekt</w:t>
            </w:r>
            <w:proofErr w:type="spellEnd"/>
            <w:r>
              <w:rPr>
                <w:rFonts w:asciiTheme="minorHAnsi" w:hAnsiTheme="minorHAnsi" w:cstheme="minorHAnsi"/>
              </w:rPr>
              <w:t xml:space="preserve"> 4</w:t>
            </w:r>
            <w:r w:rsidR="007F0547" w:rsidRPr="006B121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2020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Poznać przeszłość 4</w:t>
            </w:r>
            <w:r w:rsidR="007F0547" w:rsidRPr="006B121E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Kłaczkow</w:t>
            </w:r>
            <w:proofErr w:type="spellEnd"/>
            <w:r w:rsidRPr="006B121E">
              <w:rPr>
                <w:rFonts w:asciiTheme="minorHAnsi" w:hAnsiTheme="minorHAnsi" w:cstheme="minorHAnsi"/>
              </w:rPr>
              <w:t>, A. Łaszkiewicz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6B121E">
              <w:rPr>
                <w:rFonts w:asciiTheme="minorHAnsi" w:hAnsiTheme="minorHAnsi" w:cstheme="minorHAnsi"/>
              </w:rPr>
              <w:t>2021</w:t>
            </w:r>
          </w:p>
        </w:tc>
      </w:tr>
      <w:tr w:rsidR="00392440" w:rsidRPr="00EF3740" w:rsidTr="00392440">
        <w:trPr>
          <w:trHeight w:val="851"/>
        </w:trPr>
        <w:tc>
          <w:tcPr>
            <w:tcW w:w="298" w:type="pct"/>
            <w:vAlign w:val="center"/>
          </w:tcPr>
          <w:p w:rsidR="00392440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883" w:type="pct"/>
            <w:vAlign w:val="center"/>
          </w:tcPr>
          <w:p w:rsidR="00392440" w:rsidRPr="006B121E" w:rsidRDefault="00392440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92440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92440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6A55C9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92440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392440" w:rsidRPr="006B121E" w:rsidRDefault="00954C58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2021</w:t>
            </w:r>
          </w:p>
        </w:tc>
      </w:tr>
      <w:tr w:rsidR="007F0547" w:rsidRPr="009F74AA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:rsidR="007F0547" w:rsidRPr="00C319E8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319E8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7F0547" w:rsidRPr="00C319E8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2</w:t>
            </w:r>
            <w:r w:rsidR="00D00C40">
              <w:rPr>
                <w:rFonts w:asciiTheme="minorHAnsi" w:hAnsiTheme="minorHAnsi" w:cstheme="minorHAnsi"/>
              </w:rPr>
              <w:t xml:space="preserve"> i 3</w:t>
            </w:r>
            <w:r w:rsidR="007F0547" w:rsidRPr="00C319E8">
              <w:rPr>
                <w:rFonts w:asciiTheme="minorHAnsi" w:hAnsiTheme="minorHAnsi" w:cstheme="minorHAnsi"/>
              </w:rPr>
              <w:t>. Zakres podstawowy + karty pracy ucznia.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7F0547" w:rsidRPr="00C319E8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7F0547" w:rsidRPr="00C319E8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7F0547" w:rsidRPr="002414D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F0547" w:rsidRPr="00F802B3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Chemi</w:t>
            </w:r>
            <w:r>
              <w:rPr>
                <w:rFonts w:asciiTheme="minorHAnsi" w:hAnsiTheme="minorHAnsi" w:cstheme="minorHAnsi"/>
              </w:rPr>
              <w:t>a 1 i 2. Podręcznik do liceum i </w:t>
            </w:r>
            <w:r w:rsidRPr="006B121E">
              <w:rPr>
                <w:rFonts w:asciiTheme="minorHAnsi" w:hAnsiTheme="minorHAnsi" w:cstheme="minorHAnsi"/>
              </w:rPr>
              <w:t>technikum – zakres podstawowy.</w:t>
            </w:r>
          </w:p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Zbió</w:t>
            </w:r>
            <w:r>
              <w:rPr>
                <w:rFonts w:asciiTheme="minorHAnsi" w:hAnsiTheme="minorHAnsi" w:cstheme="minorHAnsi"/>
              </w:rPr>
              <w:t>r zadań z chemii do techników i </w:t>
            </w:r>
            <w:r w:rsidRPr="006B121E">
              <w:rPr>
                <w:rFonts w:asciiTheme="minorHAnsi" w:hAnsiTheme="minorHAnsi" w:cstheme="minorHAnsi"/>
              </w:rPr>
              <w:t>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</w:t>
            </w:r>
            <w:r w:rsidRPr="006B121E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Janiuk</w:t>
            </w:r>
            <w:proofErr w:type="spellEnd"/>
            <w:r w:rsidRPr="006B121E">
              <w:rPr>
                <w:rFonts w:asciiTheme="minorHAnsi" w:hAnsiTheme="minorHAnsi" w:cstheme="minorHAnsi"/>
              </w:rPr>
              <w:t>, M. Chmurska</w:t>
            </w:r>
          </w:p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6B121E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WSiP</w:t>
            </w: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Oficyna 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2022</w:t>
            </w: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2019</w:t>
            </w:r>
          </w:p>
        </w:tc>
      </w:tr>
      <w:tr w:rsidR="007F0547" w:rsidRPr="009F74AA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</w:t>
            </w:r>
            <w:r w:rsidR="00392440">
              <w:rPr>
                <w:rFonts w:asciiTheme="minorHAnsi" w:hAnsiTheme="minorHAnsi" w:cstheme="minorHAnsi"/>
              </w:rPr>
              <w:t>kształcącego i technikum klasa 4</w:t>
            </w:r>
            <w:r w:rsidRPr="006B121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7F0547" w:rsidRPr="006B121E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1397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77"/>
        </w:trPr>
        <w:tc>
          <w:tcPr>
            <w:tcW w:w="5000" w:type="pct"/>
            <w:gridSpan w:val="6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vAlign w:val="center"/>
          </w:tcPr>
          <w:p w:rsidR="007F0547" w:rsidRPr="006B121E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4</w:t>
            </w:r>
            <w:r w:rsidR="007F0547">
              <w:rPr>
                <w:rFonts w:asciiTheme="minorHAnsi" w:hAnsiTheme="minorHAnsi" w:cstheme="minorHAnsi"/>
              </w:rPr>
              <w:t>. Podręcznik dla liceum i technikum, zakres rozszerzony</w:t>
            </w:r>
          </w:p>
        </w:tc>
        <w:tc>
          <w:tcPr>
            <w:tcW w:w="1389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</w:t>
            </w:r>
            <w:r w:rsidR="00392440">
              <w:rPr>
                <w:rFonts w:asciiTheme="minorHAnsi" w:hAnsiTheme="minorHAnsi" w:cstheme="minorHAnsi"/>
              </w:rPr>
              <w:t>kształcącego i technikum klasa 4</w:t>
            </w:r>
            <w:r w:rsidRPr="006B121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7F0547" w:rsidRPr="006B121E" w:rsidRDefault="0039244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7F0547" w:rsidRPr="00EF3740" w:rsidTr="00392440">
        <w:tc>
          <w:tcPr>
            <w:tcW w:w="5000" w:type="pct"/>
            <w:gridSpan w:val="6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13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Programowanie obiektowe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Programowanie aplikacji mobilnych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954C58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Zaawansowane aplikacje webowe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54C58" w:rsidRPr="00EF3740" w:rsidTr="00954C58">
        <w:trPr>
          <w:trHeight w:val="851"/>
        </w:trPr>
        <w:tc>
          <w:tcPr>
            <w:tcW w:w="298" w:type="pct"/>
            <w:vAlign w:val="center"/>
          </w:tcPr>
          <w:p w:rsidR="00954C58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883" w:type="pct"/>
            <w:vAlign w:val="center"/>
          </w:tcPr>
          <w:p w:rsidR="00954C58" w:rsidRPr="006B121E" w:rsidRDefault="00954C58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54C58" w:rsidRPr="00EF3740" w:rsidTr="00954C58">
        <w:trPr>
          <w:trHeight w:val="851"/>
        </w:trPr>
        <w:tc>
          <w:tcPr>
            <w:tcW w:w="298" w:type="pct"/>
            <w:vAlign w:val="center"/>
          </w:tcPr>
          <w:p w:rsidR="00954C58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883" w:type="pct"/>
            <w:vAlign w:val="center"/>
          </w:tcPr>
          <w:p w:rsidR="00954C58" w:rsidRDefault="00954C58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Testowanie i dokumentowanie aplikacji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954C58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54C58" w:rsidRPr="006B121E" w:rsidRDefault="00954C58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c>
          <w:tcPr>
            <w:tcW w:w="5000" w:type="pct"/>
            <w:gridSpan w:val="6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programowania obiektowego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programowania aplikacji mobilnych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Pracownia zaawansowanych aplikacji webowych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72E80" w:rsidRPr="00EF3740" w:rsidTr="00392440">
        <w:trPr>
          <w:trHeight w:val="851"/>
        </w:trPr>
        <w:tc>
          <w:tcPr>
            <w:tcW w:w="298" w:type="pct"/>
            <w:vAlign w:val="center"/>
          </w:tcPr>
          <w:p w:rsidR="00772E80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883" w:type="pct"/>
            <w:vAlign w:val="center"/>
          </w:tcPr>
          <w:p w:rsidR="00772E80" w:rsidRPr="006B121E" w:rsidRDefault="00772E80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Pracownia testowania i dokumentowania aplikacji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772E80" w:rsidRPr="006B121E" w:rsidRDefault="00772E8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772E80" w:rsidRPr="006B121E" w:rsidRDefault="00772E8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772E80" w:rsidRPr="006B121E" w:rsidRDefault="00772E8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772E80" w:rsidRPr="006B121E" w:rsidRDefault="00772E80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F0547" w:rsidRPr="00EF3740" w:rsidTr="00392440">
        <w:tc>
          <w:tcPr>
            <w:tcW w:w="5000" w:type="pct"/>
            <w:gridSpan w:val="6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7F0547" w:rsidRPr="00EF3740" w:rsidTr="00392440">
        <w:trPr>
          <w:trHeight w:val="851"/>
        </w:trPr>
        <w:tc>
          <w:tcPr>
            <w:tcW w:w="298" w:type="pct"/>
            <w:vAlign w:val="center"/>
          </w:tcPr>
          <w:p w:rsidR="007F0547" w:rsidRPr="006B121E" w:rsidRDefault="00420914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22</w:t>
            </w:r>
            <w:r w:rsidR="007F0547"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7F0547" w:rsidRPr="006B121E" w:rsidRDefault="007F0547" w:rsidP="0039244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B121E">
              <w:rPr>
                <w:rFonts w:asciiTheme="minorHAnsi" w:hAnsiTheme="minorHAnsi" w:cstheme="minorHAnsi"/>
              </w:rPr>
              <w:t>Panuś</w:t>
            </w:r>
            <w:proofErr w:type="spellEnd"/>
            <w:r w:rsidRPr="006B121E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Andrzej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7F0547" w:rsidRPr="006B121E" w:rsidRDefault="007F0547" w:rsidP="0039244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</w:tbl>
    <w:p w:rsidR="007F0547" w:rsidRDefault="007F0547" w:rsidP="007F0547">
      <w:pPr>
        <w:rPr>
          <w:sz w:val="24"/>
          <w:szCs w:val="24"/>
        </w:rPr>
      </w:pPr>
    </w:p>
    <w:p w:rsidR="007F0547" w:rsidRDefault="007F0547" w:rsidP="007F0547"/>
    <w:p w:rsidR="007F0547" w:rsidRDefault="007F0547"/>
    <w:p w:rsidR="006D63C0" w:rsidRDefault="006D63C0"/>
    <w:p w:rsidR="006D63C0" w:rsidRDefault="006D63C0"/>
    <w:p w:rsidR="006D63C0" w:rsidRDefault="006D63C0"/>
    <w:p w:rsidR="006D63C0" w:rsidRDefault="006D63C0"/>
    <w:p w:rsidR="006D63C0" w:rsidRDefault="006D63C0"/>
    <w:p w:rsidR="006D63C0" w:rsidRDefault="006D63C0"/>
    <w:p w:rsidR="006D63C0" w:rsidRDefault="006D63C0"/>
    <w:p w:rsidR="006D63C0" w:rsidRDefault="006D63C0"/>
    <w:p w:rsidR="006D63C0" w:rsidRDefault="006D63C0"/>
    <w:p w:rsidR="006D63C0" w:rsidRDefault="006D63C0">
      <w:bookmarkStart w:id="0" w:name="_GoBack"/>
      <w:bookmarkEnd w:id="0"/>
    </w:p>
    <w:p w:rsidR="006D63C0" w:rsidRDefault="006D63C0"/>
    <w:p w:rsidR="006D63C0" w:rsidRDefault="006D63C0"/>
    <w:p w:rsidR="006D63C0" w:rsidRDefault="006D63C0"/>
    <w:p w:rsidR="006D63C0" w:rsidRPr="00987A35" w:rsidRDefault="006D63C0" w:rsidP="006D63C0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2024/2025</w:t>
      </w:r>
    </w:p>
    <w:p w:rsidR="006D63C0" w:rsidRPr="00987A35" w:rsidRDefault="006D63C0" w:rsidP="006D63C0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6D63C0" w:rsidRDefault="006D63C0" w:rsidP="006D63C0">
      <w:pPr>
        <w:jc w:val="center"/>
      </w:pPr>
      <w:r>
        <w:rPr>
          <w:b/>
          <w:sz w:val="24"/>
          <w:szCs w:val="24"/>
        </w:rPr>
        <w:tab/>
      </w:r>
    </w:p>
    <w:p w:rsidR="006D63C0" w:rsidRDefault="006D63C0" w:rsidP="006D63C0">
      <w:pPr>
        <w:pStyle w:val="Bezodstpw"/>
      </w:pPr>
      <w:r>
        <w:rPr>
          <w:sz w:val="24"/>
          <w:szCs w:val="24"/>
        </w:rPr>
        <w:t xml:space="preserve">Typ szkoły:   </w:t>
      </w:r>
      <w:r>
        <w:rPr>
          <w:b/>
          <w:sz w:val="24"/>
          <w:szCs w:val="24"/>
        </w:rPr>
        <w:t>Technikum</w:t>
      </w:r>
      <w:r>
        <w:rPr>
          <w:sz w:val="24"/>
          <w:szCs w:val="24"/>
        </w:rPr>
        <w:t xml:space="preserve">  -  5-letni okres nauczania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D63C0" w:rsidRDefault="006D63C0" w:rsidP="006D63C0">
      <w:pPr>
        <w:pStyle w:val="Bezodstpw"/>
      </w:pPr>
      <w:r>
        <w:rPr>
          <w:sz w:val="24"/>
          <w:szCs w:val="24"/>
        </w:rPr>
        <w:t xml:space="preserve">Zawód:         </w:t>
      </w:r>
      <w:r>
        <w:rPr>
          <w:b/>
          <w:sz w:val="24"/>
          <w:szCs w:val="24"/>
        </w:rPr>
        <w:t>Technik programista</w:t>
      </w:r>
      <w:r>
        <w:rPr>
          <w:sz w:val="24"/>
          <w:szCs w:val="24"/>
        </w:rPr>
        <w:t xml:space="preserve"> ;   symbol </w:t>
      </w:r>
      <w:r>
        <w:rPr>
          <w:b/>
          <w:sz w:val="24"/>
          <w:szCs w:val="24"/>
        </w:rPr>
        <w:t>351406</w:t>
      </w:r>
      <w:r>
        <w:rPr>
          <w:sz w:val="24"/>
          <w:szCs w:val="24"/>
        </w:rPr>
        <w:t xml:space="preserve">              Podbudowa programowa;  </w:t>
      </w:r>
      <w:r>
        <w:rPr>
          <w:b/>
          <w:sz w:val="24"/>
          <w:szCs w:val="24"/>
        </w:rPr>
        <w:t>szkoła podstawowa</w:t>
      </w:r>
    </w:p>
    <w:p w:rsidR="006D63C0" w:rsidRDefault="006D63C0" w:rsidP="006D63C0">
      <w:pPr>
        <w:pStyle w:val="Bezodstpw"/>
        <w:rPr>
          <w:b/>
          <w:bCs/>
          <w:sz w:val="23"/>
          <w:szCs w:val="23"/>
        </w:rPr>
      </w:pPr>
      <w:r>
        <w:rPr>
          <w:b/>
          <w:sz w:val="24"/>
          <w:szCs w:val="24"/>
        </w:rPr>
        <w:t>Kwalifikacje</w:t>
      </w:r>
      <w:r>
        <w:rPr>
          <w:sz w:val="24"/>
          <w:szCs w:val="24"/>
        </w:rPr>
        <w:t xml:space="preserve">:   </w:t>
      </w:r>
      <w:r>
        <w:rPr>
          <w:b/>
          <w:sz w:val="24"/>
          <w:szCs w:val="24"/>
        </w:rPr>
        <w:t>K1</w:t>
      </w:r>
      <w:r>
        <w:rPr>
          <w:b/>
          <w:bCs/>
          <w:sz w:val="23"/>
          <w:szCs w:val="23"/>
        </w:rPr>
        <w:t>. (INF.03) Tworzenie i administrowanie stronami i aplikacjami internetowymi oraz bazami danych</w:t>
      </w:r>
    </w:p>
    <w:p w:rsidR="006D63C0" w:rsidRDefault="006D63C0" w:rsidP="006D63C0">
      <w:pPr>
        <w:pStyle w:val="Bezodstpw"/>
        <w:ind w:left="708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K2. (INF.04) Projektowanie, programowanie i testowanie aplikacji</w:t>
      </w:r>
    </w:p>
    <w:p w:rsidR="006D63C0" w:rsidRDefault="006D63C0" w:rsidP="006D63C0">
      <w:pPr>
        <w:pStyle w:val="Bezodstpw"/>
        <w:ind w:left="708" w:firstLine="708"/>
        <w:rPr>
          <w:b/>
          <w:bCs/>
          <w:sz w:val="23"/>
          <w:szCs w:val="23"/>
        </w:rPr>
      </w:pPr>
    </w:p>
    <w:p w:rsidR="006D63C0" w:rsidRPr="0043545D" w:rsidRDefault="006D63C0" w:rsidP="006D63C0">
      <w:pPr>
        <w:pStyle w:val="Bezodstpw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                                                </w:t>
      </w:r>
      <w:r w:rsidRPr="0043545D">
        <w:rPr>
          <w:b/>
          <w:bCs/>
          <w:sz w:val="36"/>
          <w:szCs w:val="36"/>
        </w:rPr>
        <w:t xml:space="preserve">Kl. </w:t>
      </w:r>
      <w:r>
        <w:rPr>
          <w:b/>
          <w:bCs/>
          <w:sz w:val="36"/>
          <w:szCs w:val="36"/>
        </w:rPr>
        <w:t>5</w:t>
      </w:r>
      <w:r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Tp</w:t>
      </w:r>
      <w:proofErr w:type="spellEnd"/>
    </w:p>
    <w:p w:rsidR="006D63C0" w:rsidRDefault="006D63C0" w:rsidP="006D63C0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6D63C0" w:rsidRPr="00EF3740" w:rsidTr="004842B2">
        <w:tc>
          <w:tcPr>
            <w:tcW w:w="298" w:type="pct"/>
            <w:vMerge w:val="restar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6D63C0" w:rsidRPr="00EF3740" w:rsidTr="004842B2">
        <w:tc>
          <w:tcPr>
            <w:tcW w:w="298" w:type="pct"/>
            <w:vMerge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B121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6D63C0" w:rsidRPr="00EF3740" w:rsidTr="004842B2">
        <w:tc>
          <w:tcPr>
            <w:tcW w:w="1181" w:type="pct"/>
            <w:gridSpan w:val="2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Sztuka wyrazu klasa 4</w:t>
            </w:r>
            <w:r w:rsidRPr="006B121E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D. Dąbrowska, B. Kapela Bagińska</w:t>
            </w:r>
          </w:p>
        </w:tc>
        <w:tc>
          <w:tcPr>
            <w:tcW w:w="596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2020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Effekt</w:t>
            </w:r>
            <w:proofErr w:type="spellEnd"/>
            <w:r>
              <w:rPr>
                <w:rFonts w:asciiTheme="minorHAnsi" w:hAnsiTheme="minorHAnsi" w:cstheme="minorHAnsi"/>
              </w:rPr>
              <w:t xml:space="preserve"> 4</w:t>
            </w:r>
            <w:r w:rsidRPr="006B121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2020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Poznać przeszłość 4</w:t>
            </w:r>
            <w:r w:rsidRPr="006B121E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6B121E">
              <w:rPr>
                <w:rFonts w:asciiTheme="minorHAnsi" w:hAnsiTheme="minorHAnsi" w:cstheme="minorHAnsi"/>
              </w:rPr>
              <w:t>Kłaczkow</w:t>
            </w:r>
            <w:proofErr w:type="spellEnd"/>
            <w:r w:rsidRPr="006B121E">
              <w:rPr>
                <w:rFonts w:asciiTheme="minorHAnsi" w:hAnsiTheme="minorHAnsi" w:cstheme="minorHAnsi"/>
              </w:rPr>
              <w:t>, A. Łaszkiewicz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6B121E">
              <w:rPr>
                <w:rFonts w:asciiTheme="minorHAnsi" w:hAnsiTheme="minorHAnsi" w:cstheme="minorHAnsi"/>
              </w:rPr>
              <w:t>2021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6D63C0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6A55C9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2021</w:t>
            </w:r>
          </w:p>
        </w:tc>
      </w:tr>
      <w:tr w:rsidR="006D63C0" w:rsidRPr="009F74AA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</w:t>
            </w:r>
            <w:r>
              <w:rPr>
                <w:rFonts w:asciiTheme="minorHAnsi" w:hAnsiTheme="minorHAnsi" w:cstheme="minorHAnsi"/>
              </w:rPr>
              <w:t>kształcącego i technikum klasa 4</w:t>
            </w:r>
            <w:r w:rsidRPr="006B121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D63C0" w:rsidRPr="00EF3740" w:rsidTr="004842B2">
        <w:trPr>
          <w:trHeight w:val="1397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D63C0" w:rsidRPr="00EF3740" w:rsidTr="004842B2">
        <w:trPr>
          <w:trHeight w:val="77"/>
        </w:trPr>
        <w:tc>
          <w:tcPr>
            <w:tcW w:w="5000" w:type="pct"/>
            <w:gridSpan w:val="6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4. Podręcznik dla liceum i technikum, zakres rozszerzony</w:t>
            </w:r>
          </w:p>
        </w:tc>
        <w:tc>
          <w:tcPr>
            <w:tcW w:w="1389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 Borowiecki</w:t>
            </w:r>
          </w:p>
        </w:tc>
        <w:tc>
          <w:tcPr>
            <w:tcW w:w="596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Matematyka. Podręcznik dla liceum ogólno</w:t>
            </w:r>
            <w:r>
              <w:rPr>
                <w:rFonts w:asciiTheme="minorHAnsi" w:hAnsiTheme="minorHAnsi" w:cstheme="minorHAnsi"/>
              </w:rPr>
              <w:t>kształcącego i technikum klasa 4</w:t>
            </w:r>
            <w:r w:rsidRPr="006B121E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6D63C0" w:rsidRPr="00EF3740" w:rsidTr="004842B2">
        <w:tc>
          <w:tcPr>
            <w:tcW w:w="5000" w:type="pct"/>
            <w:gridSpan w:val="6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6B121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6D63C0" w:rsidRPr="00EF3740" w:rsidTr="004842B2">
        <w:trPr>
          <w:trHeight w:val="851"/>
        </w:trPr>
        <w:tc>
          <w:tcPr>
            <w:tcW w:w="298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Pr="006B121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6D63C0" w:rsidRPr="006B121E" w:rsidRDefault="006D63C0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6B121E">
              <w:rPr>
                <w:rFonts w:asciiTheme="minorHAnsi" w:hAnsiTheme="minorHAnsi" w:cstheme="minorHAnsi"/>
              </w:rPr>
              <w:t>Panuś</w:t>
            </w:r>
            <w:proofErr w:type="spellEnd"/>
            <w:r w:rsidRPr="006B121E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Andrzej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B121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6D63C0" w:rsidRPr="006B121E" w:rsidRDefault="006D63C0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</w:tbl>
    <w:p w:rsidR="006D63C0" w:rsidRDefault="006D63C0" w:rsidP="006D63C0">
      <w:pPr>
        <w:rPr>
          <w:sz w:val="24"/>
          <w:szCs w:val="24"/>
        </w:rPr>
      </w:pPr>
    </w:p>
    <w:p w:rsidR="006D63C0" w:rsidRDefault="006D63C0" w:rsidP="006D63C0"/>
    <w:p w:rsidR="006D63C0" w:rsidRDefault="006D63C0" w:rsidP="006D63C0"/>
    <w:p w:rsidR="006D63C0" w:rsidRDefault="006D63C0"/>
    <w:sectPr w:rsidR="006D63C0" w:rsidSect="00975C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35686"/>
    <w:multiLevelType w:val="hybridMultilevel"/>
    <w:tmpl w:val="5E60085A"/>
    <w:lvl w:ilvl="0" w:tplc="A93609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7405F"/>
    <w:multiLevelType w:val="hybridMultilevel"/>
    <w:tmpl w:val="5E60085A"/>
    <w:lvl w:ilvl="0" w:tplc="A93609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CAD"/>
    <w:rsid w:val="00130E6F"/>
    <w:rsid w:val="002779A9"/>
    <w:rsid w:val="003228E1"/>
    <w:rsid w:val="00370907"/>
    <w:rsid w:val="00392440"/>
    <w:rsid w:val="00420914"/>
    <w:rsid w:val="004330E0"/>
    <w:rsid w:val="00633DFA"/>
    <w:rsid w:val="006D63C0"/>
    <w:rsid w:val="0075397B"/>
    <w:rsid w:val="00772E80"/>
    <w:rsid w:val="007F0547"/>
    <w:rsid w:val="0082356A"/>
    <w:rsid w:val="00954C58"/>
    <w:rsid w:val="00975CAD"/>
    <w:rsid w:val="00A65BDB"/>
    <w:rsid w:val="00A93A9B"/>
    <w:rsid w:val="00AC1428"/>
    <w:rsid w:val="00BE1934"/>
    <w:rsid w:val="00CA53B3"/>
    <w:rsid w:val="00D00C40"/>
    <w:rsid w:val="00D33515"/>
    <w:rsid w:val="00DD2616"/>
    <w:rsid w:val="00F07BBB"/>
    <w:rsid w:val="00F3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67855"/>
  <w15:chartTrackingRefBased/>
  <w15:docId w15:val="{56D8579C-C7D5-426E-9B21-5BDB0905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5C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975CA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75CAD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975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ntis.pl/p/fundacja-mlodziezowej-przedsiebiorczosci-p5505" TargetMode="External"/><Relationship Id="rId5" Type="http://schemas.openxmlformats.org/officeDocument/2006/relationships/hyperlink" Target="https://tantis.pl/p/fundacja-mlodziezowej-przedsiebiorczosci-p55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18</Pages>
  <Words>2406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20</cp:revision>
  <dcterms:created xsi:type="dcterms:W3CDTF">2023-06-16T12:06:00Z</dcterms:created>
  <dcterms:modified xsi:type="dcterms:W3CDTF">2024-06-19T13:12:00Z</dcterms:modified>
</cp:coreProperties>
</file>